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BE1C" w14:textId="77777777" w:rsidR="00195528" w:rsidRDefault="00195528" w:rsidP="00195528">
      <w:pPr>
        <w:jc w:val="center"/>
        <w:rPr>
          <w:rFonts w:asciiTheme="minorHAnsi" w:hAnsiTheme="minorHAnsi" w:cstheme="minorHAnsi"/>
          <w:sz w:val="21"/>
          <w:szCs w:val="21"/>
        </w:rPr>
      </w:pPr>
      <w:r w:rsidRPr="00195528">
        <w:rPr>
          <w:rFonts w:asciiTheme="minorHAnsi" w:hAnsiTheme="minorHAnsi" w:cstheme="minorHAnsi"/>
          <w:noProof/>
          <w:sz w:val="21"/>
          <w:szCs w:val="21"/>
          <w:highlight w:val="yellow"/>
        </w:rPr>
        <w:t>[INSERT ORG LOGO HERE]</w:t>
      </w:r>
    </w:p>
    <w:p w14:paraId="11E6D00E" w14:textId="139FC657" w:rsidR="00DE5104" w:rsidRDefault="00DE5104" w:rsidP="008C375F">
      <w:pPr>
        <w:jc w:val="center"/>
      </w:pPr>
    </w:p>
    <w:p w14:paraId="5EC874C3" w14:textId="77777777" w:rsidR="00DE5104" w:rsidRDefault="00DE5104" w:rsidP="00DE5104"/>
    <w:p w14:paraId="4B344836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FC3249F" w14:textId="1E277968" w:rsidR="001E0C6B" w:rsidRPr="00AD0A16" w:rsidRDefault="001E0C6B" w:rsidP="00DE51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</w:t>
      </w:r>
      <w:r w:rsidR="00F1152E">
        <w:rPr>
          <w:rFonts w:asciiTheme="minorHAnsi" w:hAnsiTheme="minorHAnsi" w:cstheme="minorHAnsi"/>
          <w:sz w:val="22"/>
          <w:szCs w:val="22"/>
        </w:rPr>
        <w:t xml:space="preserve">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NAME</w:t>
      </w:r>
      <w:r w:rsidR="006302DD">
        <w:rPr>
          <w:rFonts w:asciiTheme="minorHAnsi" w:hAnsiTheme="minorHAnsi" w:cstheme="minorHAnsi"/>
          <w:sz w:val="22"/>
          <w:szCs w:val="22"/>
        </w:rPr>
        <w:t>,</w:t>
      </w:r>
    </w:p>
    <w:p w14:paraId="6C60BBE7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</w:p>
    <w:p w14:paraId="56158C72" w14:textId="04D7E7C9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t xml:space="preserve">Thank you for submitting </w:t>
      </w:r>
      <w:r w:rsidR="001E0C6B">
        <w:rPr>
          <w:rFonts w:asciiTheme="minorHAnsi" w:hAnsiTheme="minorHAnsi" w:cstheme="minorHAnsi"/>
          <w:sz w:val="22"/>
          <w:szCs w:val="22"/>
        </w:rPr>
        <w:t>the program proposal</w:t>
      </w:r>
      <w:r w:rsidR="00F1152E" w:rsidRPr="00F115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5528" w:rsidRPr="0019552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SESSION TITLE</w:t>
      </w:r>
      <w:r w:rsidR="00F1152E">
        <w:rPr>
          <w:rFonts w:asciiTheme="minorHAnsi" w:hAnsiTheme="minorHAnsi" w:cstheme="minorHAnsi"/>
          <w:sz w:val="22"/>
          <w:szCs w:val="22"/>
        </w:rPr>
        <w:t xml:space="preserve"> </w:t>
      </w:r>
      <w:r w:rsidRPr="00AD0A16">
        <w:rPr>
          <w:rFonts w:asciiTheme="minorHAnsi" w:hAnsiTheme="minorHAnsi" w:cstheme="minorHAnsi"/>
          <w:sz w:val="22"/>
          <w:szCs w:val="22"/>
        </w:rPr>
        <w:t>for the 20</w:t>
      </w:r>
      <w:r w:rsidR="00E80DE7">
        <w:rPr>
          <w:rFonts w:asciiTheme="minorHAnsi" w:hAnsiTheme="minorHAnsi" w:cstheme="minorHAnsi"/>
          <w:sz w:val="22"/>
          <w:szCs w:val="22"/>
        </w:rPr>
        <w:t>2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AD0A16">
        <w:rPr>
          <w:rFonts w:asciiTheme="minorHAnsi" w:hAnsiTheme="minorHAnsi" w:cstheme="minorHAnsi"/>
          <w:sz w:val="22"/>
          <w:szCs w:val="22"/>
        </w:rPr>
        <w:t xml:space="preserve">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Pr="00AD0A16">
        <w:rPr>
          <w:rFonts w:asciiTheme="minorHAnsi" w:hAnsiTheme="minorHAnsi" w:cstheme="minorHAnsi"/>
          <w:sz w:val="22"/>
          <w:szCs w:val="22"/>
        </w:rPr>
        <w:t xml:space="preserve"> School Counselor Association Conference in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CITY</w:t>
      </w:r>
      <w:r w:rsidR="00195528">
        <w:rPr>
          <w:rFonts w:asciiTheme="minorHAnsi" w:hAnsiTheme="minorHAnsi" w:cstheme="minorHAnsi"/>
          <w:sz w:val="22"/>
          <w:szCs w:val="22"/>
        </w:rPr>
        <w:t xml:space="preserve">,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="00195528">
        <w:rPr>
          <w:rFonts w:asciiTheme="minorHAnsi" w:hAnsiTheme="minorHAnsi" w:cstheme="minorHAnsi"/>
          <w:sz w:val="22"/>
          <w:szCs w:val="22"/>
        </w:rPr>
        <w:t xml:space="preserve">. </w:t>
      </w:r>
      <w:r w:rsidRPr="00AD0A1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3B9D140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</w:p>
    <w:p w14:paraId="5A9D43F0" w14:textId="6084E755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t xml:space="preserve">The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AD0A16">
        <w:rPr>
          <w:rFonts w:asciiTheme="minorHAnsi" w:hAnsiTheme="minorHAnsi" w:cstheme="minorHAnsi"/>
          <w:sz w:val="22"/>
          <w:szCs w:val="22"/>
        </w:rPr>
        <w:t>SCA Program Committee reviewed each of the proposals and submitted their evaluations and recommendations for compilation.  The committee’s job was a difficult one because the quality of the proposals submitted was outstanding</w:t>
      </w:r>
      <w:r w:rsidR="00E80DE7" w:rsidRPr="00AD0A16">
        <w:rPr>
          <w:rFonts w:asciiTheme="minorHAnsi" w:hAnsiTheme="minorHAnsi" w:cstheme="minorHAnsi"/>
          <w:sz w:val="22"/>
          <w:szCs w:val="22"/>
        </w:rPr>
        <w:t>.</w:t>
      </w:r>
      <w:r w:rsidRPr="00AD0A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443729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</w:p>
    <w:p w14:paraId="7A050C16" w14:textId="0F2F50A9" w:rsidR="00DE5104" w:rsidRPr="00AD0A16" w:rsidRDefault="00AC3650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t>The process of selection and review is now complete,</w:t>
      </w:r>
      <w:r>
        <w:rPr>
          <w:rFonts w:asciiTheme="minorHAnsi" w:hAnsiTheme="minorHAnsi" w:cstheme="minorHAnsi"/>
          <w:sz w:val="22"/>
          <w:szCs w:val="22"/>
        </w:rPr>
        <w:t xml:space="preserve"> and w</w:t>
      </w:r>
      <w:r w:rsidR="00DE5104" w:rsidRPr="00AD0A16">
        <w:rPr>
          <w:rFonts w:asciiTheme="minorHAnsi" w:hAnsiTheme="minorHAnsi" w:cstheme="minorHAnsi"/>
          <w:sz w:val="22"/>
          <w:szCs w:val="22"/>
        </w:rPr>
        <w:t>e regret to inform you that your proposal was not selected as we were only able to selec</w:t>
      </w:r>
      <w:r w:rsidR="004744C2" w:rsidRPr="00AD0A16">
        <w:rPr>
          <w:rFonts w:asciiTheme="minorHAnsi" w:hAnsiTheme="minorHAnsi" w:cstheme="minorHAnsi"/>
          <w:sz w:val="22"/>
          <w:szCs w:val="22"/>
        </w:rPr>
        <w:t xml:space="preserve">t </w:t>
      </w:r>
      <w:r w:rsidR="00D363B1">
        <w:rPr>
          <w:rFonts w:asciiTheme="minorHAnsi" w:hAnsiTheme="minorHAnsi" w:cstheme="minorHAnsi"/>
          <w:sz w:val="22"/>
          <w:szCs w:val="22"/>
        </w:rPr>
        <w:t>38</w:t>
      </w:r>
      <w:r w:rsidR="00DE5104" w:rsidRPr="00AD0A16">
        <w:rPr>
          <w:rFonts w:asciiTheme="minorHAnsi" w:hAnsiTheme="minorHAnsi" w:cstheme="minorHAnsi"/>
          <w:sz w:val="22"/>
          <w:szCs w:val="22"/>
        </w:rPr>
        <w:t xml:space="preserve">% of the programs that were submitted.  All sessions are selected by the Conference Planning Committee, which consists of </w:t>
      </w:r>
      <w:r w:rsidR="00DE5104" w:rsidRPr="00195528">
        <w:rPr>
          <w:rFonts w:asciiTheme="minorHAnsi" w:hAnsiTheme="minorHAnsi" w:cstheme="minorHAnsi"/>
          <w:sz w:val="22"/>
          <w:szCs w:val="22"/>
          <w:highlight w:val="yellow"/>
        </w:rPr>
        <w:t>practicing school counselors,</w:t>
      </w:r>
      <w:r w:rsidR="00E80DE7" w:rsidRPr="00195528">
        <w:rPr>
          <w:rFonts w:asciiTheme="minorHAnsi" w:hAnsiTheme="minorHAnsi" w:cstheme="minorHAnsi"/>
          <w:sz w:val="22"/>
          <w:szCs w:val="22"/>
          <w:highlight w:val="yellow"/>
        </w:rPr>
        <w:t xml:space="preserve"> school</w:t>
      </w:r>
      <w:r w:rsidR="00DE5104" w:rsidRPr="00195528">
        <w:rPr>
          <w:rFonts w:asciiTheme="minorHAnsi" w:hAnsiTheme="minorHAnsi" w:cstheme="minorHAnsi"/>
          <w:sz w:val="22"/>
          <w:szCs w:val="22"/>
          <w:highlight w:val="yellow"/>
        </w:rPr>
        <w:t xml:space="preserve"> counselor educators, and supervisors across the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="00DE5104" w:rsidRPr="00AD0A16">
        <w:rPr>
          <w:rFonts w:asciiTheme="minorHAnsi" w:hAnsiTheme="minorHAnsi" w:cstheme="minorHAnsi"/>
          <w:sz w:val="22"/>
          <w:szCs w:val="22"/>
        </w:rPr>
        <w:t xml:space="preserve">. Each </w:t>
      </w:r>
      <w:r>
        <w:rPr>
          <w:rFonts w:asciiTheme="minorHAnsi" w:hAnsiTheme="minorHAnsi" w:cstheme="minorHAnsi"/>
          <w:sz w:val="22"/>
          <w:szCs w:val="22"/>
        </w:rPr>
        <w:t>c</w:t>
      </w:r>
      <w:r w:rsidR="00DE5104" w:rsidRPr="00AD0A16">
        <w:rPr>
          <w:rFonts w:asciiTheme="minorHAnsi" w:hAnsiTheme="minorHAnsi" w:cstheme="minorHAnsi"/>
          <w:sz w:val="22"/>
          <w:szCs w:val="22"/>
        </w:rPr>
        <w:t>ommittee member evaluates all proposals based on the following criteria:</w:t>
      </w:r>
    </w:p>
    <w:p w14:paraId="2EADB349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br/>
        <w:t xml:space="preserve">     - </w:t>
      </w:r>
      <w:r w:rsidR="00AD0A16" w:rsidRPr="00AD0A16">
        <w:rPr>
          <w:rFonts w:asciiTheme="minorHAnsi" w:hAnsiTheme="minorHAnsi" w:cstheme="minorHAnsi"/>
          <w:sz w:val="22"/>
          <w:szCs w:val="22"/>
        </w:rPr>
        <w:t>Anticipated</w:t>
      </w:r>
      <w:r w:rsidR="00AD0A16">
        <w:rPr>
          <w:rFonts w:asciiTheme="minorHAnsi" w:hAnsiTheme="minorHAnsi" w:cstheme="minorHAnsi"/>
          <w:sz w:val="22"/>
          <w:szCs w:val="22"/>
        </w:rPr>
        <w:t xml:space="preserve"> interest</w:t>
      </w:r>
      <w:r w:rsidR="00AD0A16">
        <w:rPr>
          <w:rFonts w:asciiTheme="minorHAnsi" w:hAnsiTheme="minorHAnsi" w:cstheme="minorHAnsi"/>
          <w:sz w:val="22"/>
          <w:szCs w:val="22"/>
        </w:rPr>
        <w:br/>
        <w:t xml:space="preserve">     - A</w:t>
      </w:r>
      <w:r w:rsidRPr="00AD0A16">
        <w:rPr>
          <w:rFonts w:asciiTheme="minorHAnsi" w:hAnsiTheme="minorHAnsi" w:cstheme="minorHAnsi"/>
          <w:sz w:val="22"/>
          <w:szCs w:val="22"/>
        </w:rPr>
        <w:t>lignment to the ASCA National Model</w:t>
      </w:r>
      <w:r w:rsidRPr="00AD0A16">
        <w:rPr>
          <w:rFonts w:asciiTheme="minorHAnsi" w:hAnsiTheme="minorHAnsi" w:cstheme="minorHAnsi"/>
          <w:sz w:val="22"/>
          <w:szCs w:val="22"/>
        </w:rPr>
        <w:br/>
        <w:t xml:space="preserve">     - </w:t>
      </w:r>
      <w:r w:rsidR="00AD0A16">
        <w:rPr>
          <w:rFonts w:asciiTheme="minorHAnsi" w:hAnsiTheme="minorHAnsi" w:cstheme="minorHAnsi"/>
          <w:sz w:val="22"/>
          <w:szCs w:val="22"/>
        </w:rPr>
        <w:t>P</w:t>
      </w:r>
      <w:r w:rsidRPr="00AD0A16">
        <w:rPr>
          <w:rFonts w:asciiTheme="minorHAnsi" w:hAnsiTheme="minorHAnsi" w:cstheme="minorHAnsi"/>
          <w:sz w:val="22"/>
          <w:szCs w:val="22"/>
        </w:rPr>
        <w:t>ractical application of material</w:t>
      </w:r>
    </w:p>
    <w:p w14:paraId="58C3C4C5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t xml:space="preserve">     - </w:t>
      </w:r>
      <w:r w:rsidR="00AD0A16">
        <w:rPr>
          <w:rFonts w:asciiTheme="minorHAnsi" w:hAnsiTheme="minorHAnsi" w:cstheme="minorHAnsi"/>
          <w:sz w:val="22"/>
          <w:szCs w:val="22"/>
        </w:rPr>
        <w:t>W</w:t>
      </w:r>
      <w:r w:rsidRPr="00AD0A16">
        <w:rPr>
          <w:rFonts w:asciiTheme="minorHAnsi" w:hAnsiTheme="minorHAnsi" w:cstheme="minorHAnsi"/>
          <w:sz w:val="22"/>
          <w:szCs w:val="22"/>
        </w:rPr>
        <w:t>ell-written goals, strategies and objectives</w:t>
      </w:r>
      <w:r w:rsidRPr="00AD0A16">
        <w:rPr>
          <w:rFonts w:asciiTheme="minorHAnsi" w:hAnsiTheme="minorHAnsi" w:cstheme="minorHAnsi"/>
          <w:sz w:val="22"/>
          <w:szCs w:val="22"/>
          <w:highlight w:val="yellow"/>
        </w:rPr>
        <w:br/>
        <w:t xml:space="preserve">     </w:t>
      </w:r>
    </w:p>
    <w:p w14:paraId="69609DD1" w14:textId="49FB8805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t xml:space="preserve">Thank you for your interest in and support of 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AA328F" w:rsidRPr="00AD0A16">
        <w:rPr>
          <w:rFonts w:asciiTheme="minorHAnsi" w:hAnsiTheme="minorHAnsi" w:cstheme="minorHAnsi"/>
          <w:sz w:val="22"/>
          <w:szCs w:val="22"/>
        </w:rPr>
        <w:t>SCA and the 20</w:t>
      </w:r>
      <w:r w:rsidR="00E80DE7">
        <w:rPr>
          <w:rFonts w:asciiTheme="minorHAnsi" w:hAnsiTheme="minorHAnsi" w:cstheme="minorHAnsi"/>
          <w:sz w:val="22"/>
          <w:szCs w:val="22"/>
        </w:rPr>
        <w:t>2</w:t>
      </w:r>
      <w:r w:rsidR="00195528" w:rsidRPr="00195528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AD0A16">
        <w:rPr>
          <w:rFonts w:asciiTheme="minorHAnsi" w:hAnsiTheme="minorHAnsi" w:cstheme="minorHAnsi"/>
          <w:sz w:val="22"/>
          <w:szCs w:val="22"/>
        </w:rPr>
        <w:t xml:space="preserve"> Conference.  We appreciate your effort and hope that you will consider submitting programs for future conferences. </w:t>
      </w:r>
    </w:p>
    <w:p w14:paraId="3A935C7A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</w:p>
    <w:p w14:paraId="424F9055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</w:p>
    <w:p w14:paraId="0160E8D2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  <w:r w:rsidRPr="00AD0A16">
        <w:rPr>
          <w:rFonts w:asciiTheme="minorHAnsi" w:hAnsiTheme="minorHAnsi" w:cstheme="minorHAnsi"/>
          <w:sz w:val="22"/>
          <w:szCs w:val="22"/>
        </w:rPr>
        <w:t>Sincerely,</w:t>
      </w:r>
    </w:p>
    <w:p w14:paraId="7DD06EE4" w14:textId="77777777" w:rsidR="00DE5104" w:rsidRPr="00AD0A16" w:rsidRDefault="00DE5104" w:rsidP="00DE5104">
      <w:pPr>
        <w:rPr>
          <w:rFonts w:asciiTheme="minorHAnsi" w:hAnsiTheme="minorHAnsi" w:cstheme="minorHAnsi"/>
          <w:sz w:val="22"/>
          <w:szCs w:val="22"/>
        </w:rPr>
      </w:pPr>
    </w:p>
    <w:p w14:paraId="37524E7C" w14:textId="77777777" w:rsidR="00DE5104" w:rsidRPr="00AD0A16" w:rsidRDefault="00DE5104" w:rsidP="00DE5104">
      <w:pPr>
        <w:rPr>
          <w:rFonts w:asciiTheme="minorHAnsi" w:hAnsiTheme="minorHAnsi" w:cstheme="minorHAnsi"/>
          <w:noProof/>
          <w:color w:val="1F497D"/>
          <w:sz w:val="22"/>
          <w:szCs w:val="22"/>
        </w:rPr>
      </w:pPr>
    </w:p>
    <w:p w14:paraId="2A0E0569" w14:textId="77777777" w:rsidR="00195528" w:rsidRPr="00D23E1A" w:rsidRDefault="00195528" w:rsidP="00195528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Contact</w:t>
      </w:r>
    </w:p>
    <w:p w14:paraId="76F25BE4" w14:textId="77777777" w:rsidR="00195528" w:rsidRPr="00D23E1A" w:rsidRDefault="00195528" w:rsidP="00195528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SCA </w:t>
      </w:r>
      <w:r w:rsidRPr="008C5A35">
        <w:rPr>
          <w:rFonts w:asciiTheme="minorHAnsi" w:hAnsiTheme="minorHAnsi" w:cstheme="minorHAnsi"/>
          <w:sz w:val="22"/>
          <w:szCs w:val="22"/>
          <w:highlight w:val="yellow"/>
        </w:rPr>
        <w:t>Title</w:t>
      </w:r>
    </w:p>
    <w:p w14:paraId="7CD0A40A" w14:textId="735A6EBB" w:rsidR="009061D5" w:rsidRPr="00AD0A16" w:rsidRDefault="00195528" w:rsidP="00DE5104">
      <w:pPr>
        <w:rPr>
          <w:rFonts w:asciiTheme="minorHAnsi" w:hAnsiTheme="minorHAnsi" w:cstheme="minorHAnsi"/>
          <w:sz w:val="22"/>
          <w:szCs w:val="22"/>
        </w:rPr>
      </w:pPr>
      <w:r w:rsidRPr="00195528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="009061D5">
        <w:rPr>
          <w:rFonts w:asciiTheme="minorHAnsi" w:hAnsiTheme="minorHAnsi" w:cstheme="minorHAnsi"/>
          <w:sz w:val="22"/>
          <w:szCs w:val="22"/>
        </w:rPr>
        <w:t xml:space="preserve"> School Counselor Association</w:t>
      </w:r>
    </w:p>
    <w:sectPr w:rsidR="009061D5" w:rsidRPr="00AD0A16" w:rsidSect="00E9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04"/>
    <w:rsid w:val="00070B9C"/>
    <w:rsid w:val="001611F6"/>
    <w:rsid w:val="00195528"/>
    <w:rsid w:val="001E0C6B"/>
    <w:rsid w:val="00215205"/>
    <w:rsid w:val="00264771"/>
    <w:rsid w:val="002F728C"/>
    <w:rsid w:val="00327F34"/>
    <w:rsid w:val="003B5EB5"/>
    <w:rsid w:val="003F1202"/>
    <w:rsid w:val="004744C2"/>
    <w:rsid w:val="00554C32"/>
    <w:rsid w:val="006302DD"/>
    <w:rsid w:val="00666585"/>
    <w:rsid w:val="0074672E"/>
    <w:rsid w:val="008C375F"/>
    <w:rsid w:val="008E7DFE"/>
    <w:rsid w:val="009061D5"/>
    <w:rsid w:val="00AA328F"/>
    <w:rsid w:val="00AC3650"/>
    <w:rsid w:val="00AD0A16"/>
    <w:rsid w:val="00BF52EC"/>
    <w:rsid w:val="00CC48F0"/>
    <w:rsid w:val="00D363B1"/>
    <w:rsid w:val="00DE5104"/>
    <w:rsid w:val="00E80DE7"/>
    <w:rsid w:val="00E97BD8"/>
    <w:rsid w:val="00F1152E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3CFE"/>
  <w15:docId w15:val="{ECA5247C-F634-4FF7-B7C1-A125980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0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School Counselor Association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Frey</dc:creator>
  <cp:keywords/>
  <dc:description/>
  <cp:lastModifiedBy>Leisl Moriarty</cp:lastModifiedBy>
  <cp:revision>4</cp:revision>
  <dcterms:created xsi:type="dcterms:W3CDTF">2020-11-19T18:04:00Z</dcterms:created>
  <dcterms:modified xsi:type="dcterms:W3CDTF">2021-10-14T19:34:00Z</dcterms:modified>
</cp:coreProperties>
</file>